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F903E" w14:textId="77777777" w:rsidR="00366653" w:rsidRPr="00266BB5" w:rsidRDefault="00366653" w:rsidP="000B6A34">
      <w:pPr>
        <w:rPr>
          <w:rFonts w:ascii="Helvetica Neue" w:hAnsi="Helvetica Neue"/>
          <w:b/>
        </w:rPr>
      </w:pPr>
      <w:r w:rsidRPr="00266BB5">
        <w:rPr>
          <w:rFonts w:ascii="Helvetica Neue" w:hAnsi="Helvetica Neue"/>
          <w:b/>
        </w:rPr>
        <w:t>Holly Wissler, Ethnomusicologist, PhD</w:t>
      </w:r>
    </w:p>
    <w:p w14:paraId="6F4F870E" w14:textId="2A7B8AAC" w:rsidR="00505BEA" w:rsidRPr="00266BB5" w:rsidRDefault="00110165" w:rsidP="000B6A34">
      <w:pPr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San Marcos,</w:t>
      </w:r>
      <w:r w:rsidR="00505BEA" w:rsidRPr="00266BB5">
        <w:rPr>
          <w:rFonts w:ascii="Helvetica Neue" w:hAnsi="Helvetica Neue"/>
          <w:b/>
        </w:rPr>
        <w:t xml:space="preserve"> Texas</w:t>
      </w:r>
      <w:r w:rsidR="00266BB5" w:rsidRPr="00266BB5">
        <w:rPr>
          <w:rFonts w:ascii="Helvetica Neue" w:hAnsi="Helvetica Neue"/>
          <w:b/>
        </w:rPr>
        <w:t xml:space="preserve"> and Cusco, Peru</w:t>
      </w:r>
    </w:p>
    <w:p w14:paraId="52AD5DA9" w14:textId="77777777" w:rsidR="00366653" w:rsidRPr="00266BB5" w:rsidRDefault="00366653" w:rsidP="000B6A34">
      <w:pPr>
        <w:rPr>
          <w:rFonts w:ascii="Helvetica Neue" w:hAnsi="Helvetica Neue"/>
        </w:rPr>
      </w:pPr>
    </w:p>
    <w:p w14:paraId="49E15A7C" w14:textId="3C99681C" w:rsidR="00266BB5" w:rsidRPr="00266BB5" w:rsidRDefault="000B6A34" w:rsidP="00266BB5">
      <w:pPr>
        <w:rPr>
          <w:rFonts w:ascii="Helvetica Neue" w:hAnsi="Helvetica Neue"/>
        </w:rPr>
      </w:pPr>
      <w:r w:rsidRPr="00266BB5">
        <w:rPr>
          <w:rFonts w:ascii="Helvetica Neue" w:hAnsi="Helvetica Neue"/>
        </w:rPr>
        <w:t xml:space="preserve">Holly Wissler </w:t>
      </w:r>
      <w:r w:rsidR="00110165">
        <w:rPr>
          <w:rFonts w:ascii="Helvetica Neue" w:hAnsi="Helvetica Neue"/>
        </w:rPr>
        <w:t>is</w:t>
      </w:r>
      <w:r w:rsidRPr="00266BB5">
        <w:rPr>
          <w:rFonts w:ascii="Helvetica Neue" w:hAnsi="Helvetica Neue"/>
        </w:rPr>
        <w:t xml:space="preserve"> an applied ethnomusicologist, </w:t>
      </w:r>
      <w:r w:rsidR="00366653" w:rsidRPr="00266BB5">
        <w:rPr>
          <w:rFonts w:ascii="Helvetica Neue" w:hAnsi="Helvetica Neue"/>
        </w:rPr>
        <w:t xml:space="preserve">documentary filmmaker, </w:t>
      </w:r>
      <w:r w:rsidRPr="00266BB5">
        <w:rPr>
          <w:rFonts w:ascii="Helvetica Neue" w:hAnsi="Helvetica Neue"/>
        </w:rPr>
        <w:t xml:space="preserve">and cultural tour leader in the Andes of Peru since 1982 and the Himalayas of Nepal since 1987. </w:t>
      </w:r>
      <w:r w:rsidR="00266BB5" w:rsidRPr="00266BB5">
        <w:rPr>
          <w:rFonts w:ascii="Helvetica Neue" w:hAnsi="Helvetica Neue"/>
        </w:rPr>
        <w:t xml:space="preserve">She joined the Texas State University School of Music faculty in fall, 2019, </w:t>
      </w:r>
      <w:r w:rsidR="00110165">
        <w:rPr>
          <w:rFonts w:ascii="Helvetica Neue" w:hAnsi="Helvetica Neue"/>
        </w:rPr>
        <w:t xml:space="preserve">now Assistant Professor of Instruction </w:t>
      </w:r>
      <w:r w:rsidR="00266BB5" w:rsidRPr="00266BB5">
        <w:rPr>
          <w:rFonts w:ascii="Helvetica Neue" w:hAnsi="Helvetica Neue"/>
        </w:rPr>
        <w:t>in Music History</w:t>
      </w:r>
      <w:r w:rsidR="00F60270">
        <w:rPr>
          <w:rFonts w:ascii="Helvetica Neue" w:hAnsi="Helvetica Neue"/>
        </w:rPr>
        <w:t>, World Music</w:t>
      </w:r>
      <w:r w:rsidR="00110165">
        <w:rPr>
          <w:rFonts w:ascii="Helvetica Neue" w:hAnsi="Helvetica Neue"/>
        </w:rPr>
        <w:t xml:space="preserve"> Cultures and Fine Arts</w:t>
      </w:r>
      <w:r w:rsidR="00266BB5" w:rsidRPr="00266BB5">
        <w:rPr>
          <w:rFonts w:ascii="Helvetica Neue" w:hAnsi="Helvetica Neue"/>
        </w:rPr>
        <w:t>. During the summers, Dr. Wissler</w:t>
      </w:r>
      <w:r w:rsidRPr="00266BB5">
        <w:rPr>
          <w:rFonts w:ascii="Helvetica Neue" w:hAnsi="Helvetica Neue"/>
        </w:rPr>
        <w:t xml:space="preserve"> is local expert for National Geographic, The Smithsonian Institution, Wilderness Travel</w:t>
      </w:r>
      <w:r w:rsidR="00366653" w:rsidRPr="00266BB5">
        <w:rPr>
          <w:rFonts w:ascii="Helvetica Neue" w:hAnsi="Helvetica Neue"/>
        </w:rPr>
        <w:t>,</w:t>
      </w:r>
      <w:r w:rsidRPr="00266BB5">
        <w:rPr>
          <w:rFonts w:ascii="Helvetica Neue" w:hAnsi="Helvetica Neue"/>
        </w:rPr>
        <w:t xml:space="preserve"> and U.S. university study abroad programs</w:t>
      </w:r>
      <w:r w:rsidR="00266BB5" w:rsidRPr="00266BB5">
        <w:rPr>
          <w:rFonts w:ascii="Helvetica Neue" w:hAnsi="Helvetica Neue"/>
        </w:rPr>
        <w:t xml:space="preserve"> in Peru</w:t>
      </w:r>
      <w:r w:rsidRPr="00266BB5">
        <w:rPr>
          <w:rFonts w:ascii="Helvetica Neue" w:hAnsi="Helvetica Neue"/>
        </w:rPr>
        <w:t>. Her research includes the musi</w:t>
      </w:r>
      <w:r w:rsidR="00366653" w:rsidRPr="00266BB5">
        <w:rPr>
          <w:rFonts w:ascii="Helvetica Neue" w:hAnsi="Helvetica Neue"/>
        </w:rPr>
        <w:t xml:space="preserve">cal traditions </w:t>
      </w:r>
      <w:r w:rsidRPr="00266BB5">
        <w:rPr>
          <w:rFonts w:ascii="Helvetica Neue" w:hAnsi="Helvetica Neue"/>
        </w:rPr>
        <w:t xml:space="preserve">and modernization of the Quechua community of Q’eros in the Peruvian Andes and the </w:t>
      </w:r>
      <w:proofErr w:type="spellStart"/>
      <w:r w:rsidRPr="00266BB5">
        <w:rPr>
          <w:rFonts w:ascii="Helvetica Neue" w:hAnsi="Helvetica Neue"/>
        </w:rPr>
        <w:t>Wachiperi</w:t>
      </w:r>
      <w:proofErr w:type="spellEnd"/>
      <w:r w:rsidRPr="00266BB5">
        <w:rPr>
          <w:rFonts w:ascii="Helvetica Neue" w:hAnsi="Helvetica Neue"/>
        </w:rPr>
        <w:t xml:space="preserve"> community </w:t>
      </w:r>
      <w:r w:rsidR="00366653" w:rsidRPr="00266BB5">
        <w:rPr>
          <w:rFonts w:ascii="Helvetica Neue" w:hAnsi="Helvetica Neue"/>
        </w:rPr>
        <w:t>of</w:t>
      </w:r>
      <w:r w:rsidRPr="00266BB5">
        <w:rPr>
          <w:rFonts w:ascii="Helvetica Neue" w:hAnsi="Helvetica Neue"/>
        </w:rPr>
        <w:t xml:space="preserve"> the </w:t>
      </w:r>
      <w:r w:rsidR="005B4C18">
        <w:rPr>
          <w:rFonts w:ascii="Helvetica Neue" w:hAnsi="Helvetica Neue"/>
        </w:rPr>
        <w:t>Peruvian Amazon</w:t>
      </w:r>
      <w:r w:rsidR="00266BB5" w:rsidRPr="00266BB5">
        <w:rPr>
          <w:rFonts w:ascii="Helvetica Neue" w:hAnsi="Helvetica Neue"/>
        </w:rPr>
        <w:t>,</w:t>
      </w:r>
      <w:r w:rsidR="00266BB5" w:rsidRPr="00266BB5">
        <w:rPr>
          <w:rFonts w:ascii="Helvetica Neue" w:hAnsi="Helvetica Neue"/>
          <w:color w:val="222222"/>
          <w:shd w:val="clear" w:color="auto" w:fill="FFFFFF"/>
        </w:rPr>
        <w:t xml:space="preserve"> with a particular focus </w:t>
      </w:r>
      <w:proofErr w:type="gramStart"/>
      <w:r w:rsidR="00266BB5" w:rsidRPr="00266BB5">
        <w:rPr>
          <w:rFonts w:ascii="Helvetica Neue" w:hAnsi="Helvetica Neue"/>
          <w:color w:val="222222"/>
          <w:shd w:val="clear" w:color="auto" w:fill="FFFFFF"/>
        </w:rPr>
        <w:t>on:</w:t>
      </w:r>
      <w:proofErr w:type="gramEnd"/>
      <w:r w:rsidR="00266BB5" w:rsidRPr="00266BB5">
        <w:rPr>
          <w:rFonts w:ascii="Helvetica Neue" w:hAnsi="Helvetica Neue"/>
          <w:color w:val="222222"/>
          <w:shd w:val="clear" w:color="auto" w:fill="FFFFFF"/>
        </w:rPr>
        <w:t xml:space="preserve"> indigenous theory of music; repatriation of audio-visual archives</w:t>
      </w:r>
      <w:r w:rsidR="005B4C18">
        <w:rPr>
          <w:rFonts w:ascii="Helvetica Neue" w:hAnsi="Helvetica Neue"/>
          <w:color w:val="222222"/>
          <w:shd w:val="clear" w:color="auto" w:fill="FFFFFF"/>
        </w:rPr>
        <w:t xml:space="preserve"> and preservation</w:t>
      </w:r>
      <w:r w:rsidR="00266BB5" w:rsidRPr="00266BB5">
        <w:rPr>
          <w:rFonts w:ascii="Helvetica Neue" w:hAnsi="Helvetica Neue"/>
          <w:color w:val="222222"/>
          <w:shd w:val="clear" w:color="auto" w:fill="FFFFFF"/>
        </w:rPr>
        <w:t xml:space="preserve">; </w:t>
      </w:r>
      <w:r w:rsidR="005B4C18">
        <w:rPr>
          <w:rFonts w:ascii="Helvetica Neue" w:hAnsi="Helvetica Neue"/>
          <w:color w:val="222222"/>
          <w:shd w:val="clear" w:color="auto" w:fill="FFFFFF"/>
        </w:rPr>
        <w:t xml:space="preserve">effective </w:t>
      </w:r>
      <w:r w:rsidR="00266BB5" w:rsidRPr="00266BB5">
        <w:rPr>
          <w:rFonts w:ascii="Helvetica Neue" w:hAnsi="Helvetica Neue"/>
          <w:color w:val="222222"/>
          <w:shd w:val="clear" w:color="auto" w:fill="FFFFFF"/>
        </w:rPr>
        <w:t>indigenous tourism that includes music</w:t>
      </w:r>
      <w:r w:rsidR="00266BB5" w:rsidRPr="00221E05">
        <w:rPr>
          <w:rFonts w:ascii="Helvetica Neue" w:hAnsi="Helvetica Neue"/>
          <w:color w:val="222222"/>
          <w:shd w:val="clear" w:color="auto" w:fill="FFFFFF"/>
        </w:rPr>
        <w:t>; healing through the singing of grief; and</w:t>
      </w:r>
      <w:r w:rsidR="00266BB5" w:rsidRPr="00266BB5">
        <w:rPr>
          <w:rFonts w:ascii="Helvetica Neue" w:hAnsi="Helvetica Neue"/>
          <w:color w:val="222222"/>
          <w:shd w:val="clear" w:color="auto" w:fill="FFFFFF"/>
        </w:rPr>
        <w:t xml:space="preserve"> the impact of UNESCO Intangible Cultural Heritage nomination with local people and entities. </w:t>
      </w:r>
      <w:r w:rsidR="00221E05">
        <w:rPr>
          <w:rFonts w:ascii="Helvetica Neue" w:hAnsi="Helvetica Neue"/>
          <w:color w:val="222222"/>
          <w:shd w:val="clear" w:color="auto" w:fill="FFFFFF"/>
        </w:rPr>
        <w:t>Dr. Wissler served as</w:t>
      </w:r>
      <w:r w:rsidR="00266BB5" w:rsidRPr="00266BB5">
        <w:rPr>
          <w:rFonts w:ascii="Helvetica Neue" w:hAnsi="Helvetica Neue"/>
          <w:color w:val="222222"/>
          <w:shd w:val="clear" w:color="auto" w:fill="FFFFFF"/>
        </w:rPr>
        <w:t xml:space="preserve"> logistics organizer and presenter for the </w:t>
      </w:r>
      <w:proofErr w:type="spellStart"/>
      <w:r w:rsidR="00266BB5" w:rsidRPr="00266BB5">
        <w:rPr>
          <w:rFonts w:ascii="Helvetica Neue" w:hAnsi="Helvetica Neue"/>
          <w:color w:val="222222"/>
          <w:shd w:val="clear" w:color="auto" w:fill="FFFFFF"/>
        </w:rPr>
        <w:t>Wachiperi</w:t>
      </w:r>
      <w:proofErr w:type="spellEnd"/>
      <w:r w:rsidR="00266BB5" w:rsidRPr="00266BB5">
        <w:rPr>
          <w:rFonts w:ascii="Helvetica Neue" w:hAnsi="Helvetica Neue"/>
          <w:color w:val="222222"/>
          <w:shd w:val="clear" w:color="auto" w:fill="FFFFFF"/>
        </w:rPr>
        <w:t xml:space="preserve"> in the 2015 Smithsonian Folklife Festival</w:t>
      </w:r>
      <w:r w:rsidR="00221E05">
        <w:rPr>
          <w:rFonts w:ascii="Helvetica Neue" w:hAnsi="Helvetica Neue"/>
          <w:color w:val="222222"/>
          <w:shd w:val="clear" w:color="auto" w:fill="FFFFFF"/>
        </w:rPr>
        <w:t>, and</w:t>
      </w:r>
      <w:r w:rsidR="00266BB5" w:rsidRPr="00266BB5">
        <w:rPr>
          <w:rFonts w:ascii="Helvetica Neue" w:hAnsi="Helvetica Neue"/>
          <w:color w:val="222222"/>
          <w:shd w:val="clear" w:color="auto" w:fill="FFFFFF"/>
        </w:rPr>
        <w:t xml:space="preserve"> co-author with Peru’s Ministry of Tourism for the UNESCO nomination of Q’eros traditional songs to the Intangible Cultural Heritage List</w:t>
      </w:r>
    </w:p>
    <w:p w14:paraId="77BD3912" w14:textId="77777777" w:rsidR="00501B55" w:rsidRPr="00266BB5" w:rsidRDefault="00501B55" w:rsidP="00501B55">
      <w:pPr>
        <w:rPr>
          <w:rFonts w:ascii="Helvetica Neue" w:hAnsi="Helvetica Neue"/>
        </w:rPr>
      </w:pPr>
    </w:p>
    <w:p w14:paraId="3917FA87" w14:textId="7D7485FE" w:rsidR="00266BB5" w:rsidRPr="00266BB5" w:rsidRDefault="005743AF" w:rsidP="00501B55">
      <w:pPr>
        <w:rPr>
          <w:rFonts w:ascii="Helvetica Neue" w:hAnsi="Helvetica Neue"/>
          <w:color w:val="000000"/>
        </w:rPr>
      </w:pPr>
      <w:r w:rsidRPr="00266BB5">
        <w:rPr>
          <w:rFonts w:ascii="Helvetica Neue" w:hAnsi="Helvetica Neue"/>
          <w:color w:val="000000"/>
        </w:rPr>
        <w:t>Dr. Wissler</w:t>
      </w:r>
      <w:r w:rsidR="00501B55" w:rsidRPr="00266BB5">
        <w:rPr>
          <w:rFonts w:ascii="Helvetica Neue" w:hAnsi="Helvetica Neue"/>
          <w:color w:val="000000"/>
        </w:rPr>
        <w:t xml:space="preserve"> has published widely about her work in both Spanish and English journals and edited volumes, and</w:t>
      </w:r>
      <w:r w:rsidR="00501B55" w:rsidRPr="00266BB5">
        <w:rPr>
          <w:rFonts w:ascii="Helvetica Neue" w:hAnsi="Helvetica Neue"/>
        </w:rPr>
        <w:t xml:space="preserve"> is the producer of two video documentaries: </w:t>
      </w:r>
      <w:r w:rsidR="00501B55" w:rsidRPr="00266BB5">
        <w:rPr>
          <w:rFonts w:ascii="Helvetica Neue" w:hAnsi="Helvetica Neue"/>
          <w:i/>
        </w:rPr>
        <w:t>Qoyllur Rit’i:</w:t>
      </w:r>
      <w:r w:rsidR="00501B55" w:rsidRPr="00266BB5">
        <w:rPr>
          <w:rFonts w:ascii="Helvetica Neue" w:hAnsi="Helvetica Neue"/>
        </w:rPr>
        <w:t xml:space="preserve"> </w:t>
      </w:r>
      <w:r w:rsidR="00501B55" w:rsidRPr="00266BB5">
        <w:rPr>
          <w:rFonts w:ascii="Helvetica Neue" w:hAnsi="Helvetica Neue"/>
          <w:i/>
        </w:rPr>
        <w:t>A Woman’s Journey</w:t>
      </w:r>
      <w:r w:rsidR="00501B55" w:rsidRPr="00266BB5">
        <w:rPr>
          <w:rFonts w:ascii="Helvetica Neue" w:hAnsi="Helvetica Neue"/>
        </w:rPr>
        <w:t xml:space="preserve">, about Peru’s largest pilgrimage festival and her inside role in the festival; and </w:t>
      </w:r>
      <w:proofErr w:type="spellStart"/>
      <w:r w:rsidR="00501B55" w:rsidRPr="00266BB5">
        <w:rPr>
          <w:rFonts w:ascii="Helvetica Neue" w:hAnsi="Helvetica Neue"/>
          <w:i/>
        </w:rPr>
        <w:t>Kusisqa</w:t>
      </w:r>
      <w:proofErr w:type="spellEnd"/>
      <w:r w:rsidR="00501B55" w:rsidRPr="00266BB5">
        <w:rPr>
          <w:rFonts w:ascii="Helvetica Neue" w:hAnsi="Helvetica Neue"/>
          <w:i/>
        </w:rPr>
        <w:t xml:space="preserve"> </w:t>
      </w:r>
      <w:proofErr w:type="spellStart"/>
      <w:r w:rsidR="00501B55" w:rsidRPr="00266BB5">
        <w:rPr>
          <w:rFonts w:ascii="Helvetica Neue" w:hAnsi="Helvetica Neue"/>
          <w:i/>
        </w:rPr>
        <w:t>Waqashayku</w:t>
      </w:r>
      <w:proofErr w:type="spellEnd"/>
      <w:r w:rsidR="00501B55" w:rsidRPr="00266BB5">
        <w:rPr>
          <w:rFonts w:ascii="Helvetica Neue" w:hAnsi="Helvetica Neue"/>
        </w:rPr>
        <w:t xml:space="preserve"> (“From Grief and Joy We Sing”), about the annu</w:t>
      </w:r>
      <w:r w:rsidR="00EF766C" w:rsidRPr="00266BB5">
        <w:rPr>
          <w:rFonts w:ascii="Helvetica Neue" w:hAnsi="Helvetica Neue"/>
        </w:rPr>
        <w:t>al cycle of musical rituals in Q</w:t>
      </w:r>
      <w:r w:rsidR="00501B55" w:rsidRPr="00266BB5">
        <w:rPr>
          <w:rFonts w:ascii="Helvetica Neue" w:hAnsi="Helvetica Neue"/>
        </w:rPr>
        <w:t xml:space="preserve">’eros. </w:t>
      </w:r>
      <w:r w:rsidR="00501B55" w:rsidRPr="00266BB5">
        <w:rPr>
          <w:rFonts w:ascii="Helvetica Neue" w:hAnsi="Helvetica Neue"/>
          <w:color w:val="000000"/>
        </w:rPr>
        <w:t>She is a clas</w:t>
      </w:r>
      <w:r w:rsidR="00785587" w:rsidRPr="00266BB5">
        <w:rPr>
          <w:rFonts w:ascii="Helvetica Neue" w:hAnsi="Helvetica Neue"/>
          <w:color w:val="000000"/>
        </w:rPr>
        <w:t>sical flutist,</w:t>
      </w:r>
      <w:r w:rsidR="00501B55" w:rsidRPr="00266BB5">
        <w:rPr>
          <w:rFonts w:ascii="Helvetica Neue" w:hAnsi="Helvetica Neue"/>
          <w:color w:val="000000"/>
        </w:rPr>
        <w:t xml:space="preserve"> adept at numerous Andean instruments</w:t>
      </w:r>
      <w:r w:rsidR="00C67466" w:rsidRPr="00266BB5">
        <w:rPr>
          <w:rFonts w:ascii="Helvetica Neue" w:hAnsi="Helvetica Neue"/>
          <w:color w:val="000000"/>
        </w:rPr>
        <w:t>, and speaks six</w:t>
      </w:r>
      <w:r w:rsidR="00501B55" w:rsidRPr="00266BB5">
        <w:rPr>
          <w:rFonts w:ascii="Helvetica Neue" w:hAnsi="Helvetica Neue"/>
          <w:color w:val="000000"/>
        </w:rPr>
        <w:t xml:space="preserve"> languages:  English, Spanish, Quechua, Nepali, and Peruvian and American Sign Languages.</w:t>
      </w:r>
    </w:p>
    <w:p w14:paraId="6DB85073" w14:textId="77777777" w:rsidR="00266BB5" w:rsidRPr="00266BB5" w:rsidRDefault="00266BB5" w:rsidP="00501B55">
      <w:pPr>
        <w:rPr>
          <w:rFonts w:ascii="Helvetica Neue" w:hAnsi="Helvetica Neue"/>
        </w:rPr>
      </w:pPr>
    </w:p>
    <w:p w14:paraId="5FEEECA4" w14:textId="09EAAFCC" w:rsidR="000B6A34" w:rsidRPr="00266BB5" w:rsidRDefault="005743AF" w:rsidP="00501B55">
      <w:pPr>
        <w:rPr>
          <w:rFonts w:ascii="Helvetica Neue" w:hAnsi="Helvetica Neue"/>
        </w:rPr>
      </w:pPr>
      <w:r w:rsidRPr="00266BB5">
        <w:rPr>
          <w:rFonts w:ascii="Helvetica Neue" w:hAnsi="Helvetica Neue"/>
        </w:rPr>
        <w:t>Dr. Wissler</w:t>
      </w:r>
      <w:r w:rsidR="00266BB5">
        <w:rPr>
          <w:rFonts w:ascii="Helvetica Neue" w:hAnsi="Helvetica Neue"/>
        </w:rPr>
        <w:t xml:space="preserve">’s most recent research is on Deaf Culture, and her current project is </w:t>
      </w:r>
      <w:r w:rsidR="00584612">
        <w:rPr>
          <w:rFonts w:ascii="Helvetica Neue" w:hAnsi="Helvetica Neue"/>
        </w:rPr>
        <w:t xml:space="preserve">a </w:t>
      </w:r>
      <w:r w:rsidR="00266BB5">
        <w:rPr>
          <w:rFonts w:ascii="Helvetica Neue" w:hAnsi="Helvetica Neue"/>
        </w:rPr>
        <w:t xml:space="preserve">third documentary, </w:t>
      </w:r>
      <w:r w:rsidR="00266BB5">
        <w:rPr>
          <w:rFonts w:ascii="Helvetica Neue" w:hAnsi="Helvetica Neue"/>
          <w:i/>
          <w:iCs/>
        </w:rPr>
        <w:t xml:space="preserve">Dante’s Story: The Fight for Deaf Rights in Peru. </w:t>
      </w:r>
      <w:r w:rsidR="00266BB5">
        <w:rPr>
          <w:rFonts w:ascii="Helvetica Neue" w:hAnsi="Helvetica Neue"/>
        </w:rPr>
        <w:t xml:space="preserve">Dr. Wissler moved to Austin in 2017 with </w:t>
      </w:r>
      <w:r w:rsidR="00C67466" w:rsidRPr="00266BB5">
        <w:rPr>
          <w:rFonts w:ascii="Helvetica Neue" w:hAnsi="Helvetica Neue"/>
        </w:rPr>
        <w:t>her</w:t>
      </w:r>
      <w:r w:rsidR="007116B6" w:rsidRPr="00266BB5">
        <w:rPr>
          <w:rFonts w:ascii="Helvetica Neue" w:hAnsi="Helvetica Neue"/>
        </w:rPr>
        <w:t xml:space="preserve"> adopted </w:t>
      </w:r>
      <w:r w:rsidR="00C67466" w:rsidRPr="00266BB5">
        <w:rPr>
          <w:rFonts w:ascii="Helvetica Neue" w:hAnsi="Helvetica Neue"/>
        </w:rPr>
        <w:t xml:space="preserve">deaf </w:t>
      </w:r>
      <w:r w:rsidR="007116B6" w:rsidRPr="00266BB5">
        <w:rPr>
          <w:rFonts w:ascii="Helvetica Neue" w:hAnsi="Helvetica Neue"/>
        </w:rPr>
        <w:t>son</w:t>
      </w:r>
      <w:r w:rsidR="00266BB5">
        <w:rPr>
          <w:rFonts w:ascii="Helvetica Neue" w:hAnsi="Helvetica Neue"/>
        </w:rPr>
        <w:t>, Dante,</w:t>
      </w:r>
      <w:r w:rsidR="007116B6" w:rsidRPr="00266BB5">
        <w:rPr>
          <w:rFonts w:ascii="Helvetica Neue" w:hAnsi="Helvetica Neue"/>
        </w:rPr>
        <w:t xml:space="preserve"> from the community of Q’eros, </w:t>
      </w:r>
      <w:r w:rsidR="00266BB5">
        <w:rPr>
          <w:rFonts w:ascii="Helvetica Neue" w:hAnsi="Helvetica Neue"/>
        </w:rPr>
        <w:t xml:space="preserve">who now studies </w:t>
      </w:r>
      <w:r w:rsidR="007116B6" w:rsidRPr="00266BB5">
        <w:rPr>
          <w:rFonts w:ascii="Helvetica Neue" w:hAnsi="Helvetica Neue"/>
        </w:rPr>
        <w:t>at the Texas School for the Deaf.</w:t>
      </w:r>
      <w:r w:rsidR="00501B55" w:rsidRPr="00266BB5">
        <w:rPr>
          <w:rFonts w:ascii="Helvetica Neue" w:hAnsi="Helvetica Neue"/>
        </w:rPr>
        <w:t xml:space="preserve"> </w:t>
      </w:r>
    </w:p>
    <w:p w14:paraId="1748E32E" w14:textId="77777777" w:rsidR="00A14371" w:rsidRPr="00266BB5" w:rsidRDefault="00A14371" w:rsidP="00501B55">
      <w:pPr>
        <w:rPr>
          <w:rFonts w:ascii="Helvetica Neue" w:hAnsi="Helvetica Neue"/>
        </w:rPr>
      </w:pPr>
    </w:p>
    <w:p w14:paraId="6CEF7D67" w14:textId="77777777" w:rsidR="00C67466" w:rsidRPr="00266BB5" w:rsidRDefault="00C67466" w:rsidP="00501B55">
      <w:pPr>
        <w:rPr>
          <w:rFonts w:ascii="Helvetica Neue" w:hAnsi="Helvetica Neue"/>
        </w:rPr>
      </w:pPr>
    </w:p>
    <w:p w14:paraId="6BF93E05" w14:textId="77777777" w:rsidR="000B6A34" w:rsidRPr="00266BB5" w:rsidRDefault="000B6A34" w:rsidP="000B6A34">
      <w:pPr>
        <w:rPr>
          <w:rFonts w:ascii="Helvetica Neue" w:hAnsi="Helvetica Neue"/>
        </w:rPr>
      </w:pPr>
    </w:p>
    <w:p w14:paraId="53CD3BFA" w14:textId="77777777" w:rsidR="00047F67" w:rsidRPr="00266BB5" w:rsidRDefault="00047F67">
      <w:pPr>
        <w:rPr>
          <w:rFonts w:ascii="Helvetica Neue" w:hAnsi="Helvetica Neue"/>
        </w:rPr>
      </w:pPr>
    </w:p>
    <w:sectPr w:rsidR="00047F67" w:rsidRPr="00266BB5" w:rsidSect="00D16C5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1A677" w14:textId="77777777" w:rsidR="00F30143" w:rsidRDefault="00F30143" w:rsidP="004E6D89">
      <w:r>
        <w:separator/>
      </w:r>
    </w:p>
  </w:endnote>
  <w:endnote w:type="continuationSeparator" w:id="0">
    <w:p w14:paraId="7A372395" w14:textId="77777777" w:rsidR="00F30143" w:rsidRDefault="00F30143" w:rsidP="004E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D2666" w14:textId="77777777" w:rsidR="00F30143" w:rsidRDefault="00F30143" w:rsidP="004E6D89">
      <w:r>
        <w:separator/>
      </w:r>
    </w:p>
  </w:footnote>
  <w:footnote w:type="continuationSeparator" w:id="0">
    <w:p w14:paraId="725E5A0E" w14:textId="77777777" w:rsidR="00F30143" w:rsidRDefault="00F30143" w:rsidP="004E6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34"/>
    <w:rsid w:val="00047F67"/>
    <w:rsid w:val="000B6A34"/>
    <w:rsid w:val="00110165"/>
    <w:rsid w:val="001F586D"/>
    <w:rsid w:val="00221E05"/>
    <w:rsid w:val="00266BB5"/>
    <w:rsid w:val="003253F5"/>
    <w:rsid w:val="00366653"/>
    <w:rsid w:val="00486B06"/>
    <w:rsid w:val="004E6D89"/>
    <w:rsid w:val="004F1DC8"/>
    <w:rsid w:val="00501B55"/>
    <w:rsid w:val="00505BEA"/>
    <w:rsid w:val="005743AF"/>
    <w:rsid w:val="00584612"/>
    <w:rsid w:val="005A0096"/>
    <w:rsid w:val="005B4C18"/>
    <w:rsid w:val="007116B6"/>
    <w:rsid w:val="00785587"/>
    <w:rsid w:val="008F43DB"/>
    <w:rsid w:val="0093534B"/>
    <w:rsid w:val="00A14371"/>
    <w:rsid w:val="00B52FE9"/>
    <w:rsid w:val="00B609C9"/>
    <w:rsid w:val="00C67466"/>
    <w:rsid w:val="00CE7F92"/>
    <w:rsid w:val="00D16C52"/>
    <w:rsid w:val="00DA33ED"/>
    <w:rsid w:val="00EF766C"/>
    <w:rsid w:val="00F30143"/>
    <w:rsid w:val="00F60270"/>
    <w:rsid w:val="00FA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94AA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B6A3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D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D8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E6D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D89"/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266B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holly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Wisler</dc:creator>
  <cp:keywords/>
  <dc:description/>
  <cp:lastModifiedBy>Wissler, Holly</cp:lastModifiedBy>
  <cp:revision>3</cp:revision>
  <dcterms:created xsi:type="dcterms:W3CDTF">2025-01-21T19:06:00Z</dcterms:created>
  <dcterms:modified xsi:type="dcterms:W3CDTF">2025-01-21T19:10:00Z</dcterms:modified>
</cp:coreProperties>
</file>